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73E00" w:rsidRDefault="00573E00" w:rsidP="00573E00">
      <w:pPr>
        <w:widowControl w:val="0"/>
        <w:autoSpaceDE w:val="0"/>
        <w:autoSpaceDN w:val="0"/>
        <w:adjustRightInd w:val="0"/>
        <w:rPr>
          <w:rFonts w:ascii="Times" w:hAnsi="Times" w:cs="Times"/>
          <w:lang w:val="en-US"/>
        </w:rPr>
      </w:pPr>
      <w:r>
        <w:rPr>
          <w:rFonts w:ascii="Times" w:hAnsi="Times" w:cs="Times"/>
          <w:noProof/>
          <w:lang w:val="en-US"/>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-457200</wp:posOffset>
                </wp:positionV>
                <wp:extent cx="6400800" cy="12573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64008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73E00" w:rsidRPr="00573E00" w:rsidRDefault="00573E00">
                            <w:pPr>
                              <w:rPr>
                                <w:rFonts w:asciiTheme="majorHAnsi" w:hAnsiTheme="majorHAnsi"/>
                                <w:sz w:val="32"/>
                                <w:szCs w:val="32"/>
                              </w:rPr>
                            </w:pPr>
                            <w:r w:rsidRPr="00573E00">
                              <w:rPr>
                                <w:rFonts w:asciiTheme="majorHAnsi" w:hAnsiTheme="majorHAnsi"/>
                                <w:sz w:val="32"/>
                                <w:szCs w:val="32"/>
                              </w:rPr>
                              <w:t>Use the chart below to decide which of the people in Jamie’s life are the closest to him and which ones have a negative impact on him because they are distant, or do not interact well with him. If you place Jamie in the centre of the circles, then the other characters should be placed in the rings around him.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5.95pt;margin-top:-35.95pt;width:7in;height:9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Eys4CAAAP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rqEo8x&#10;UkRCiR5Z69GVbtE4sLMzrgDQgwGYb0ENVR70DpQh6ZZbGf6QDgI78Lw/cBucUVCe5mk6TcFEwZaN&#10;J2cf4AD+k+frxjr/kWmJglBiC8WLnJLtjfMddICE15ReNELEAgr1QgE+Ow2LHdDdJgWEAmJAhqBi&#10;dX7MJ2fj6mxyPjqtJtkoz9LpqKrS8eh6UaVVmi/m5/nVT4hCkiwvdtAnBrosMARMLARZ9TUJ5r8r&#10;iiT0RQtnWRKbp8sPHEdKhlCTQH9Hc5T8XrCQgFCfGYeyRbaDIg4MmwuLtgRanVDKlI+FimQAOqA4&#10;EPaWiz0+UhapfMvljvzhZa384bJslLaxtK/Crr8OIfMOD2Qc5R1E3y5b4CqIS13voSut7qbaGbpo&#10;oHNuiPP3xMIYQ7fBavJ38OFC70qsewmjtbbf/6QPeCgkWDEK5S6x+7YhlmEkPimYu/Msz8MeiYcc&#10;mgcO9tiyPLaojZxrKEcGS9DQKAa8F4PIrZZPsMGq8CqYiKLwdon9IM59t6xgA1JWVREEm8MQf6Me&#10;DA2uQ3XCXDy2T8Safng8dNCtHhYIKV7NUIcNN5WuNl7zJg7YM6s98bB1Yj/2GzKsteNzRD3v8dkv&#10;AAAA//8DAFBLAwQUAAYACAAAACEAtA9o6twAAAALAQAADwAAAGRycy9kb3ducmV2LnhtbEyPwU7D&#10;MAyG70i8Q2QkblvSARvtmk4IxJVpgyHtljVeW9E4VZOt5e1nDghuv+VPvz/nq9G14ox9aDxpSKYK&#10;BFLpbUOVho/318kjiBANWdN6Qg3fGGBVXF/lJrN+oA2et7ESXEIhMxrqGLtMylDW6EyY+g6Jd0ff&#10;OxN57CtpezNwuWvlTKm5dKYhvlCbDp9rLL+2J6dh93bcf96rdfXiHrrBj0qSS6XWtzfj0xJExDH+&#10;wfCjz+pQsNPBn8gG0WqYLJKU0d/ARHo3T0AcGJ1xkEUu//9QXAAAAP//AwBQSwECLQAUAAYACAAA&#10;ACEA5JnDwPsAAADhAQAAEwAAAAAAAAAAAAAAAAAAAAAAW0NvbnRlbnRfVHlwZXNdLnhtbFBLAQIt&#10;ABQABgAIAAAAIQAjsmrh1wAAAJQBAAALAAAAAAAAAAAAAAAAACwBAABfcmVscy8ucmVsc1BLAQIt&#10;ABQABgAIAAAAIQDr5ATKzgIAAA8GAAAOAAAAAAAAAAAAAAAAACwCAABkcnMvZTJvRG9jLnhtbFBL&#10;AQItABQABgAIAAAAIQC0D2jq3AAAAAsBAAAPAAAAAAAAAAAAAAAAACYFAABkcnMvZG93bnJldi54&#10;bWxQSwUGAAAAAAQABADzAAAALwYAAAAA&#10;" filled="f" stroked="f">
                <v:textbox>
                  <w:txbxContent>
                    <w:p w:rsidR="00573E00" w:rsidRPr="00573E00" w:rsidRDefault="00573E00">
                      <w:pPr>
                        <w:rPr>
                          <w:rFonts w:asciiTheme="majorHAnsi" w:hAnsiTheme="majorHAnsi"/>
                          <w:sz w:val="32"/>
                          <w:szCs w:val="32"/>
                        </w:rPr>
                      </w:pPr>
                      <w:r w:rsidRPr="00573E00">
                        <w:rPr>
                          <w:rFonts w:asciiTheme="majorHAnsi" w:hAnsiTheme="majorHAnsi"/>
                          <w:sz w:val="32"/>
                          <w:szCs w:val="32"/>
                        </w:rPr>
                        <w:t>Use the chart below to decide which of the people in Jamie’s life are the closest to him and which ones have a negative impact on him because they are distant, or do not interact well with him. If you place Jamie in the centre of the circles, then the other characters should be placed in the rings around him.</w:t>
                      </w:r>
                    </w:p>
                  </w:txbxContent>
                </v:textbox>
                <w10:wrap type="square"/>
              </v:shape>
            </w:pict>
          </mc:Fallback>
        </mc:AlternateContent>
      </w:r>
    </w:p>
    <w:p w:rsidR="009C7D15" w:rsidRDefault="00573E00" w:rsidP="00573E00">
      <w:pPr>
        <w:jc w:val="center"/>
      </w:pPr>
      <w:r>
        <w:rPr>
          <w:rFonts w:ascii="Times" w:hAnsi="Times" w:cs="Times"/>
          <w:noProof/>
          <w:lang w:val="en-US"/>
        </w:rPr>
        <w:drawing>
          <wp:anchor distT="0" distB="0" distL="114300" distR="114300" simplePos="0" relativeHeight="251658240" behindDoc="1" locked="0" layoutInCell="1" allowOverlap="1" wp14:anchorId="50F09BD7" wp14:editId="3997733A">
            <wp:simplePos x="0" y="0"/>
            <wp:positionH relativeFrom="column">
              <wp:posOffset>-457200</wp:posOffset>
            </wp:positionH>
            <wp:positionV relativeFrom="paragraph">
              <wp:posOffset>509905</wp:posOffset>
            </wp:positionV>
            <wp:extent cx="6417945" cy="607885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17945" cy="60788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C7D15" w:rsidSect="00247D2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E00"/>
    <w:rsid w:val="00573E00"/>
    <w:rsid w:val="009C7D15"/>
    <w:rsid w:val="00DF54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E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3E0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E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3E0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Macintosh Word</Application>
  <DocSecurity>0</DocSecurity>
  <Lines>1</Lines>
  <Paragraphs>1</Paragraphs>
  <ScaleCrop>false</ScaleCrop>
  <Company>AET</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Lafford</dc:creator>
  <cp:keywords/>
  <dc:description/>
  <cp:lastModifiedBy>Rowena Simmons</cp:lastModifiedBy>
  <cp:revision>2</cp:revision>
  <dcterms:created xsi:type="dcterms:W3CDTF">2013-03-07T16:31:00Z</dcterms:created>
  <dcterms:modified xsi:type="dcterms:W3CDTF">2013-03-07T16:31:00Z</dcterms:modified>
</cp:coreProperties>
</file>